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21" w:rsidRPr="003B4821" w:rsidRDefault="003B4821" w:rsidP="003B482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3B4821">
        <w:rPr>
          <w:rFonts w:ascii="Times New Roman" w:hAnsi="Times New Roman"/>
          <w:b/>
          <w:i/>
          <w:sz w:val="28"/>
          <w:szCs w:val="28"/>
        </w:rPr>
        <w:t xml:space="preserve">Оценочная карта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B4821">
        <w:rPr>
          <w:rFonts w:ascii="Times New Roman" w:hAnsi="Times New Roman"/>
          <w:b/>
          <w:i/>
          <w:sz w:val="28"/>
          <w:szCs w:val="28"/>
        </w:rPr>
        <w:t>для   оформлени</w:t>
      </w:r>
      <w:r>
        <w:rPr>
          <w:rFonts w:ascii="Times New Roman" w:hAnsi="Times New Roman"/>
          <w:b/>
          <w:i/>
          <w:sz w:val="28"/>
          <w:szCs w:val="28"/>
        </w:rPr>
        <w:t xml:space="preserve">я </w:t>
      </w:r>
      <w:r w:rsidRPr="003B4821">
        <w:rPr>
          <w:rFonts w:ascii="Times New Roman" w:hAnsi="Times New Roman"/>
          <w:b/>
          <w:i/>
          <w:sz w:val="28"/>
          <w:szCs w:val="28"/>
        </w:rPr>
        <w:t xml:space="preserve"> спортивного уголка</w:t>
      </w:r>
    </w:p>
    <w:p w:rsidR="003B4821" w:rsidRDefault="003B4821" w:rsidP="003B48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17" w:type="dxa"/>
        <w:tblInd w:w="0" w:type="dxa"/>
        <w:tblLook w:val="04A0" w:firstRow="1" w:lastRow="0" w:firstColumn="1" w:lastColumn="0" w:noHBand="0" w:noVBand="1"/>
      </w:tblPr>
      <w:tblGrid>
        <w:gridCol w:w="4785"/>
        <w:gridCol w:w="1560"/>
        <w:gridCol w:w="1276"/>
        <w:gridCol w:w="1843"/>
        <w:gridCol w:w="1843"/>
        <w:gridCol w:w="1984"/>
        <w:gridCol w:w="2126"/>
      </w:tblGrid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Критерии смотра-конкурса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821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2 мл</w:t>
            </w:r>
            <w:proofErr w:type="gramStart"/>
            <w:r w:rsidRPr="003B482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Ср.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821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821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3B482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B482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3B4821">
              <w:rPr>
                <w:rFonts w:ascii="Times New Roman" w:hAnsi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821">
              <w:rPr>
                <w:rFonts w:ascii="Times New Roman" w:hAnsi="Times New Roman"/>
                <w:sz w:val="24"/>
                <w:szCs w:val="24"/>
              </w:rPr>
              <w:t>гр. «Б»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82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B4821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Требования  к  оформлению: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эстетичность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доступность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наличие символики, отражающей  тематику  физкультуры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соответствие  возрасту  детей и требованиям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Наличие    атрибутов: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для подвижных игр (полумаски)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>игр с прыжками (скакалки, плоские круги)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 xml:space="preserve">игр   с бросанием ловлей метанием (кегли, </w:t>
            </w:r>
            <w:proofErr w:type="spellStart"/>
            <w:r w:rsidRPr="003B4821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3B4821">
              <w:rPr>
                <w:rFonts w:ascii="Times New Roman" w:hAnsi="Times New Roman"/>
                <w:sz w:val="24"/>
                <w:szCs w:val="24"/>
              </w:rPr>
              <w:t xml:space="preserve">, мячи, мешочки  с песком, </w:t>
            </w:r>
            <w:proofErr w:type="spellStart"/>
            <w:r w:rsidRPr="003B4821"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 w:rsidRPr="003B4821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Наличие  атрибутов  из бросового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Наличие   иллюстративного    материала  для  ознакомления  детей  с  видами  спорта</w:t>
            </w:r>
            <w:proofErr w:type="gramStart"/>
            <w:r w:rsidRPr="003B4821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известными     спортсменами страны    (вырезки  из газет, журналов,  фотографии)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>Умение воспитателей  презентовать свой уголок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 xml:space="preserve">Наличие  паспорта  физкультурного уголка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C03A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4821">
              <w:rPr>
                <w:rFonts w:ascii="Times New Roman" w:hAnsi="Times New Roman"/>
                <w:b/>
                <w:sz w:val="24"/>
                <w:szCs w:val="24"/>
              </w:rPr>
              <w:t xml:space="preserve"> Наличие  картотеки  подвижных игр в  соответствии  с  возрастом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21" w:rsidTr="003B4821">
        <w:trPr>
          <w:trHeight w:val="5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4821" w:rsidRPr="003B4821" w:rsidRDefault="003B4821" w:rsidP="00C03A0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  <w:r w:rsidRPr="003B4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B4821" w:rsidRPr="003B4821" w:rsidRDefault="003B4821" w:rsidP="00C03A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514" w:rsidRDefault="00337514"/>
    <w:sectPr w:rsidR="00337514" w:rsidSect="003B48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39"/>
    <w:rsid w:val="00337514"/>
    <w:rsid w:val="003B4821"/>
    <w:rsid w:val="0081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8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4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8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8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4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8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cp:lastPrinted>2012-10-22T06:07:00Z</cp:lastPrinted>
  <dcterms:created xsi:type="dcterms:W3CDTF">2012-10-22T06:00:00Z</dcterms:created>
  <dcterms:modified xsi:type="dcterms:W3CDTF">2012-10-22T06:08:00Z</dcterms:modified>
</cp:coreProperties>
</file>