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BA1" w:rsidRPr="00EA6D18" w:rsidRDefault="00506BA1" w:rsidP="00EA6D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Одной из задач Федерального Государственного Образовательного Стандарта является создание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506BA1" w:rsidRPr="00EA6D18" w:rsidRDefault="00506BA1" w:rsidP="00EA6D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Желание творить – внутренняя потребность ребенка, она возникает у него самостоятельно и отличается чрезвычайной искренностью.</w:t>
      </w:r>
    </w:p>
    <w:p w:rsidR="00506BA1" w:rsidRPr="00EA6D18" w:rsidRDefault="00EA6D18" w:rsidP="00EA6D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З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акономерностью развития дошкольников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уров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ень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эмоционального восприятия,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формировани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е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образа окружающего мира, который характеризуется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целостност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ью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четкостью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.  </w:t>
      </w:r>
    </w:p>
    <w:p w:rsidR="00506BA1" w:rsidRPr="00EA6D18" w:rsidRDefault="00EA6D18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Недостаточность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практического опыта,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развити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я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моторики,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овладение ручными навыками и творческ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ой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и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детей.</w:t>
      </w:r>
    </w:p>
    <w:p w:rsidR="00506BA1" w:rsidRPr="00EA6D18" w:rsidRDefault="00EA6D18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Поэтому, мы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взрослые, должны помочь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дошкольникам 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открыть в себе художника, развить способности, которые помогут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им</w:t>
      </w:r>
      <w:r w:rsidR="00506BA1"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стать личностью.</w:t>
      </w:r>
    </w:p>
    <w:p w:rsidR="00157313" w:rsidRPr="00EA6D18" w:rsidRDefault="00506BA1" w:rsidP="00EA6D18">
      <w:pPr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 xml:space="preserve">ЦЕЛЬ МОЕЙ РАБОТЫ: СОЗДАНИЕ БЛАГОПРИЯТНЫХ УСЛОВИЙ ДЛЯ РАЗВИТИЯ ТВОРЧЕСКИХ СПОСОБНОСТЕЙ ДЕТЕЙ </w:t>
      </w:r>
      <w:r w:rsid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 xml:space="preserve"> </w:t>
      </w:r>
      <w:r w:rsidRP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>КАК СРЕДСТВО УСПЕШНОЙ СОЦИАЛИЗАЦИИ В ОТКРЫТО</w:t>
      </w:r>
      <w:r w:rsid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 xml:space="preserve">м </w:t>
      </w:r>
      <w:r w:rsidRP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>ОБЩЕСТВ</w:t>
      </w:r>
      <w:r w:rsid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>е</w:t>
      </w:r>
      <w:r w:rsidRP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>.</w:t>
      </w:r>
    </w:p>
    <w:p w:rsidR="00506BA1" w:rsidRPr="00EA6D18" w:rsidRDefault="00EA6D18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Я предлагаю Вам, уважаемые коллеги технику «Разноцветные ладошки», которая вызывает интерес к творческому процессу и создает ситуацию успеха у ребенка.</w:t>
      </w:r>
    </w:p>
    <w:p w:rsidR="00506BA1" w:rsidRPr="00EA6D18" w:rsidRDefault="00506BA1" w:rsidP="00EA6D18">
      <w:pPr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>ЗАДАЧИ: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1. формирование художественно-творческих способностей в продуктивных видах детской деятельности;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2. обогащение эмоционального опыта ребенка</w:t>
      </w:r>
      <w:proofErr w:type="gramStart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;</w:t>
      </w:r>
      <w:proofErr w:type="gramEnd"/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3.развитие зрительного восприятия;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4. развитие общей и мелкой моторики;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5. развитие зрительн</w:t>
      </w:r>
      <w:proofErr w:type="gramStart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о-</w:t>
      </w:r>
      <w:proofErr w:type="gramEnd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моторной координации;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6. развитие навыков пространственной ориентировки;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7. совершенствование навыков двигательной активности;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8. формирование умения сотрудничать в коллективе, учитывать мнение других;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9.создание условий для свободного экспериментирования с художествен</w:t>
      </w: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softHyphen/>
        <w:t>ными материалами и инструментами.</w:t>
      </w:r>
    </w:p>
    <w:p w:rsidR="00506BA1" w:rsidRPr="00EA6D18" w:rsidRDefault="00506BA1" w:rsidP="00157313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>ПРАКТИЧЕСКАЯ ЧАСТЬ МАСТЕР-КЛАССА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Уважаемые участники мастер-класса, сегодня мы будем изготавливать несколько забавных аппликаций из цветной бумаги. Главный шаблон </w:t>
      </w:r>
      <w:r w:rsidR="0015731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</w:t>
      </w: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детская ладошка.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Для работы нам понадобится: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 картон - основа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- цветная бумага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 ножницы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 клей карандаш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 простой карандаш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- материал для украшений </w:t>
      </w:r>
      <w:proofErr w:type="gramStart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( </w:t>
      </w:r>
      <w:proofErr w:type="gramEnd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ленточки, бусины и т.д.)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- </w:t>
      </w:r>
      <w:proofErr w:type="gramStart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</w:t>
      </w:r>
      <w:proofErr w:type="gramEnd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конечно же ладошки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Перед Вами, уважаемые участники, мастер-класса алгоритм выполнения поделки.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На подготовленную основу необходимо наклеить первый ряд ладошек по контуру. </w:t>
      </w:r>
      <w:proofErr w:type="gramStart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Каждый </w:t>
      </w:r>
      <w:r w:rsidR="00157313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</w:t>
      </w: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последующий ряд наклеиваем с наложением на предыдущий, и так заполняется все пространство основы.</w:t>
      </w:r>
      <w:proofErr w:type="gramEnd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Затем наклеиваем глаза, рот, уши и другие характерные детали для данного персонажа.</w:t>
      </w:r>
    </w:p>
    <w:p w:rsidR="00506BA1" w:rsidRPr="00EA6D18" w:rsidRDefault="00506BA1" w:rsidP="001573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Можно приступать к работе.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Обводить ручки на бумаге - отличное занятие! А сколько пользы способно принести такое занятие! Оно развивает не только мелкую моторику, но и мышление и воображение, ведь бумажные ладошки словно конструктор, из которого может получиться множество самых разных поделок.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Начать аппликацию можно с одной ладошки. Вот такие работы у нас получились.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Очень интересными получаются работы из нескольких ладошек.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При создании коллективных работ, данная техника способствует активному взаимодействию друг с другом, дети учатся договариваться, радоваться успехам совместной деятельности.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 технике «Разноцветные ладошки», можно выполнять и объемные поделки, основой которой является конус, цилиндр и т.д.</w:t>
      </w:r>
    </w:p>
    <w:p w:rsidR="00506BA1" w:rsidRPr="00BF4E09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BF4E09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Уважаемые коллеги, как вы думаете, где и как можно применить данную технику «Разноцветные ладошки»?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Да, конечно, мы используем это: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 для создания развивающей предметно-пространственной среды (оформление группы, декораций к театрализованной деятельности)</w:t>
      </w:r>
    </w:p>
    <w:p w:rsidR="00506BA1" w:rsidRPr="00EA6D18" w:rsidRDefault="00506BA1" w:rsidP="00EA6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 дети с удовольствием используют данные поделки в играх-инсценировках, сюжетно-ролевых играх</w:t>
      </w:r>
    </w:p>
    <w:p w:rsidR="00BF4E09" w:rsidRDefault="00506BA1" w:rsidP="00BF4E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 совместной деятельности с родителями (изготовление « семейного» генеалогического дерева, поделок, открыток).</w:t>
      </w:r>
    </w:p>
    <w:p w:rsidR="00BF4E09" w:rsidRPr="00BF4E09" w:rsidRDefault="00BF4E09" w:rsidP="00BF4E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F4E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Такие замечательные занятия предлагает выбранная нами программа по художественному воспитанию, обучению и развитию </w:t>
      </w:r>
      <w:proofErr w:type="spellStart"/>
      <w:r w:rsidRPr="00BF4E09">
        <w:rPr>
          <w:rFonts w:ascii="Times New Roman" w:eastAsia="Calibri" w:hAnsi="Times New Roman" w:cs="Times New Roman"/>
          <w:color w:val="FF0000"/>
          <w:sz w:val="28"/>
          <w:szCs w:val="28"/>
        </w:rPr>
        <w:t>И.А.Лыковой</w:t>
      </w:r>
      <w:proofErr w:type="spellEnd"/>
      <w:r w:rsidRPr="00BF4E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«Цветные ладошки».</w:t>
      </w: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     Две ладошки целый день прогоняют скуку-лень.</w:t>
      </w: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     И рисуют, и играют, в кухне маме помогают.</w:t>
      </w:r>
      <w:bookmarkStart w:id="0" w:name="_GoBack"/>
      <w:bookmarkEnd w:id="0"/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     Ножки тоже веселятся, и танцуют, и резвятся.</w:t>
      </w: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     Две ладошки хлоп-хлоп, с ними ножки топ-топ.</w:t>
      </w: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     Вечером устали ножки, вместе с ними и ладошки.</w:t>
      </w: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     Отправляются в кровать спать, спать, спать.  (С. Птица)</w:t>
      </w: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b/>
          <w:sz w:val="28"/>
          <w:szCs w:val="28"/>
        </w:rPr>
        <w:t>Итог:</w:t>
      </w: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Сильные руки не бросятся в драку, добрые руки погладят собаку,</w:t>
      </w:r>
    </w:p>
    <w:p w:rsid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         Умные руки умеют лепить, чуткие руки умеют дружить.</w:t>
      </w:r>
    </w:p>
    <w:p w:rsidR="00BF4E09" w:rsidRPr="00BF4E09" w:rsidRDefault="00BF4E09" w:rsidP="00BF4E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E09" w:rsidRDefault="00BF4E09" w:rsidP="00BF4E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 процессе творчества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педагоги </w:t>
      </w: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научились воплощать свои замыслы, выражать мысли, проявлять инициативу;</w:t>
      </w: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- творческий процесс научил детей исследовать, открывать, выбирать необходимые средства и материалы для творческого созидания;</w:t>
      </w:r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 xml:space="preserve">- дети научились помогать друг другу, выстраивать партнерские отношения со, стали более </w:t>
      </w:r>
      <w:proofErr w:type="gramStart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коммуникативными</w:t>
      </w:r>
      <w:proofErr w:type="gramEnd"/>
      <w:r w:rsidRPr="00EA6D1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</w:t>
      </w:r>
    </w:p>
    <w:p w:rsidR="00D0222A" w:rsidRPr="00BF4E09" w:rsidRDefault="00BF4E09" w:rsidP="00BF4E0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4E09">
        <w:rPr>
          <w:rFonts w:ascii="Times New Roman" w:eastAsia="Calibri" w:hAnsi="Times New Roman" w:cs="Times New Roman"/>
          <w:sz w:val="28"/>
          <w:szCs w:val="28"/>
        </w:rPr>
        <w:t xml:space="preserve"> Таким образом, вся эта работа приносит пользу ребенку. Кисти рук приобретают хорошую подвижность, гибкость, исчезает скованность рук, у ребенка формируется художественный вкус, что положительно влияет на его подготовку к школе.</w:t>
      </w:r>
      <w:r w:rsidRPr="00BF4E09">
        <w:rPr>
          <w:rFonts w:ascii="Calibri" w:eastAsia="Calibri" w:hAnsi="Calibri" w:cs="Times New Roman"/>
        </w:rPr>
        <w:t xml:space="preserve"> </w:t>
      </w:r>
      <w:r w:rsidRPr="00BF4E09">
        <w:rPr>
          <w:rFonts w:ascii="Times New Roman" w:eastAsia="Calibri" w:hAnsi="Times New Roman" w:cs="Times New Roman"/>
          <w:sz w:val="28"/>
          <w:szCs w:val="28"/>
        </w:rPr>
        <w:t>Поэтому, фантазируйте, творите и пусть ваша музыка и поделки не просто дарят  хорошее настроение, но и принесут счастье</w:t>
      </w:r>
    </w:p>
    <w:sectPr w:rsidR="00D0222A" w:rsidRPr="00BF4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CA"/>
    <w:rsid w:val="00157313"/>
    <w:rsid w:val="00506BA1"/>
    <w:rsid w:val="007263CA"/>
    <w:rsid w:val="00BF4E09"/>
    <w:rsid w:val="00D0222A"/>
    <w:rsid w:val="00EA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Оля</cp:lastModifiedBy>
  <cp:revision>6</cp:revision>
  <dcterms:created xsi:type="dcterms:W3CDTF">2023-01-16T08:32:00Z</dcterms:created>
  <dcterms:modified xsi:type="dcterms:W3CDTF">2023-01-23T03:36:00Z</dcterms:modified>
</cp:coreProperties>
</file>